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FC2" w:rsidRPr="00B07FC2" w:rsidRDefault="00B07FC2" w:rsidP="00B07FC2">
      <w:pPr>
        <w:spacing w:after="0" w:line="240" w:lineRule="auto"/>
        <w:jc w:val="center"/>
        <w:rPr>
          <w:rFonts w:ascii="Calibri" w:eastAsia="Calibri" w:hAnsi="Calibri" w:cs="Times New Roman"/>
          <w:noProof/>
          <w:lang w:eastAsia="ru-RU"/>
        </w:rPr>
      </w:pPr>
      <w:r w:rsidRPr="00B07FC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572F3EE" wp14:editId="7604BF02">
            <wp:extent cx="533400" cy="70485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FC2" w:rsidRPr="00B07FC2" w:rsidRDefault="00B07FC2" w:rsidP="00B07FC2">
      <w:pPr>
        <w:spacing w:after="0" w:line="240" w:lineRule="auto"/>
        <w:jc w:val="center"/>
        <w:rPr>
          <w:rFonts w:ascii="Calibri" w:eastAsia="Calibri" w:hAnsi="Calibri" w:cs="Times New Roman"/>
          <w:noProof/>
        </w:rPr>
      </w:pPr>
    </w:p>
    <w:p w:rsidR="00B07FC2" w:rsidRPr="00B07FC2" w:rsidRDefault="00B07FC2" w:rsidP="00B07FC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B07FC2">
        <w:rPr>
          <w:rFonts w:ascii="Times New Roman" w:eastAsia="Calibri" w:hAnsi="Times New Roman" w:cs="Times New Roman"/>
          <w:b/>
          <w:bCs/>
        </w:rPr>
        <w:t xml:space="preserve">СЕЛЬСКОЕ ПОСЕЛЕНИЕ </w:t>
      </w:r>
      <w:proofErr w:type="gramStart"/>
      <w:r w:rsidR="00644D44">
        <w:rPr>
          <w:rFonts w:ascii="Times New Roman" w:eastAsia="Calibri" w:hAnsi="Times New Roman" w:cs="Times New Roman"/>
          <w:b/>
          <w:bCs/>
        </w:rPr>
        <w:t>ПОЛНОВАТ</w:t>
      </w:r>
      <w:proofErr w:type="gramEnd"/>
    </w:p>
    <w:p w:rsidR="00B07FC2" w:rsidRPr="00B07FC2" w:rsidRDefault="00B07FC2" w:rsidP="00B07FC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07FC2">
        <w:rPr>
          <w:rFonts w:ascii="Times New Roman" w:eastAsia="Calibri" w:hAnsi="Times New Roman" w:cs="Times New Roman"/>
          <w:b/>
        </w:rPr>
        <w:t>БЕЛОЯРСКИЙ РАЙОН</w:t>
      </w:r>
    </w:p>
    <w:p w:rsidR="00B07FC2" w:rsidRPr="00B07FC2" w:rsidRDefault="00B07FC2" w:rsidP="00B07FC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07FC2">
        <w:rPr>
          <w:rFonts w:ascii="Times New Roman" w:eastAsia="Calibri" w:hAnsi="Times New Roman" w:cs="Times New Roman"/>
          <w:b/>
          <w:sz w:val="20"/>
          <w:szCs w:val="20"/>
        </w:rPr>
        <w:t>ХАНТЫ-МАНСИЙСКИЙ АВТОНОМНЫЙ ОКРУГ – ЮГРА</w:t>
      </w:r>
    </w:p>
    <w:p w:rsidR="00B07FC2" w:rsidRPr="00B07FC2" w:rsidRDefault="00B07FC2" w:rsidP="00B07FC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07FC2">
        <w:rPr>
          <w:rFonts w:ascii="Times New Roman" w:eastAsia="Calibri" w:hAnsi="Times New Roman" w:cs="Times New Roman"/>
          <w:b/>
          <w:bCs/>
          <w:sz w:val="24"/>
          <w:szCs w:val="24"/>
        </w:rPr>
        <w:t>Проект</w:t>
      </w:r>
    </w:p>
    <w:p w:rsidR="00B07FC2" w:rsidRPr="00B07FC2" w:rsidRDefault="00B07FC2" w:rsidP="00B07FC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07FC2" w:rsidRPr="00B07FC2" w:rsidRDefault="00B07FC2" w:rsidP="00B07F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="00644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ПОЛНОВАТ</w:t>
      </w:r>
      <w:proofErr w:type="gramEnd"/>
    </w:p>
    <w:p w:rsidR="00B07FC2" w:rsidRPr="00B07FC2" w:rsidRDefault="00B07FC2" w:rsidP="00B07FC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07FC2" w:rsidRPr="00B07FC2" w:rsidRDefault="00B07FC2" w:rsidP="00B07FC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07FC2" w:rsidRPr="00B07FC2" w:rsidRDefault="00B07FC2" w:rsidP="00B07F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07FC2" w:rsidRPr="00B07FC2" w:rsidRDefault="00B07FC2" w:rsidP="00B07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FC2" w:rsidRPr="00B07FC2" w:rsidRDefault="00B07FC2" w:rsidP="00B07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FC2" w:rsidRPr="00B07FC2" w:rsidRDefault="00B07FC2" w:rsidP="00B07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 </w:t>
      </w:r>
      <w:r w:rsidR="00644D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B07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                                                                                                        № </w:t>
      </w:r>
      <w:r w:rsidR="00644D4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B07FC2" w:rsidRPr="00B07FC2" w:rsidRDefault="00B07FC2" w:rsidP="00B07FC2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B07FC2" w:rsidRPr="00B07FC2" w:rsidRDefault="00B07FC2" w:rsidP="00B07FC2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B07FC2" w:rsidRPr="00B07FC2" w:rsidRDefault="00B07FC2" w:rsidP="00B07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7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</w:t>
      </w:r>
    </w:p>
    <w:p w:rsidR="00B07FC2" w:rsidRPr="00B07FC2" w:rsidRDefault="00B07FC2" w:rsidP="00B07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proofErr w:type="gramStart"/>
      <w:r w:rsidR="00644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Полноват</w:t>
      </w:r>
      <w:proofErr w:type="gramEnd"/>
      <w:r w:rsidRPr="00B07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2</w:t>
      </w:r>
      <w:r w:rsidR="00644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B07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августа 2014 года № </w:t>
      </w:r>
      <w:r w:rsidR="00644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93</w:t>
      </w:r>
    </w:p>
    <w:p w:rsidR="00B07FC2" w:rsidRPr="00B07FC2" w:rsidRDefault="00B07FC2" w:rsidP="00B07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FC2" w:rsidRPr="00B07FC2" w:rsidRDefault="00B07FC2" w:rsidP="00B07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FC2" w:rsidRPr="00B07FC2" w:rsidRDefault="00B07FC2" w:rsidP="00B07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FC2" w:rsidRPr="00B07FC2" w:rsidRDefault="00B07FC2" w:rsidP="00B07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FC2">
        <w:rPr>
          <w:rFonts w:ascii="Times New Roman" w:eastAsia="Calibri" w:hAnsi="Times New Roman" w:cs="Times New Roman"/>
          <w:bCs/>
          <w:sz w:val="24"/>
          <w:szCs w:val="24"/>
        </w:rPr>
        <w:t xml:space="preserve">В соответствии с решением Совета депутатов сельского поселения </w:t>
      </w:r>
      <w:r w:rsidR="00644D44">
        <w:rPr>
          <w:rFonts w:ascii="Times New Roman" w:eastAsia="Calibri" w:hAnsi="Times New Roman" w:cs="Times New Roman"/>
          <w:bCs/>
          <w:sz w:val="24"/>
          <w:szCs w:val="24"/>
        </w:rPr>
        <w:t>Полноват</w:t>
      </w:r>
      <w:r w:rsidRPr="00B07FC2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</w:t>
      </w:r>
      <w:r w:rsidRPr="00B07FC2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644D44">
        <w:rPr>
          <w:rFonts w:ascii="Times New Roman" w:eastAsia="Calibri" w:hAnsi="Times New Roman" w:cs="Times New Roman"/>
          <w:sz w:val="24"/>
          <w:szCs w:val="24"/>
        </w:rPr>
        <w:t>31 октября</w:t>
      </w:r>
      <w:r w:rsidRPr="00B07FC2">
        <w:rPr>
          <w:rFonts w:ascii="Times New Roman" w:eastAsia="Calibri" w:hAnsi="Times New Roman" w:cs="Times New Roman"/>
          <w:sz w:val="24"/>
          <w:szCs w:val="24"/>
        </w:rPr>
        <w:t xml:space="preserve"> 2011 года № 3</w:t>
      </w:r>
      <w:r w:rsidR="00644D44">
        <w:rPr>
          <w:rFonts w:ascii="Times New Roman" w:eastAsia="Calibri" w:hAnsi="Times New Roman" w:cs="Times New Roman"/>
          <w:sz w:val="24"/>
          <w:szCs w:val="24"/>
        </w:rPr>
        <w:t>0</w:t>
      </w:r>
      <w:r w:rsidRPr="00B07FC2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Перечня услуг, которые являются необходимыми и обязательными для предоставления органами местного самоуправления сельского поселения </w:t>
      </w:r>
      <w:r w:rsidR="00644D44">
        <w:rPr>
          <w:rFonts w:ascii="Times New Roman" w:eastAsia="Calibri" w:hAnsi="Times New Roman" w:cs="Times New Roman"/>
          <w:sz w:val="24"/>
          <w:szCs w:val="24"/>
        </w:rPr>
        <w:t>Полноват</w:t>
      </w:r>
      <w:r w:rsidRPr="00B07FC2">
        <w:rPr>
          <w:rFonts w:ascii="Times New Roman" w:eastAsia="Calibri" w:hAnsi="Times New Roman" w:cs="Times New Roman"/>
          <w:sz w:val="24"/>
          <w:szCs w:val="24"/>
        </w:rPr>
        <w:t xml:space="preserve"> муниципальных услуг и предоставляются организациями, участвующими в предоставлении муниципальных услуг, и установлении Порядка определения размера платы за их оказание» </w:t>
      </w:r>
      <w:bookmarkStart w:id="0" w:name="_GoBack"/>
      <w:bookmarkEnd w:id="0"/>
      <w:r w:rsidRPr="00B07FC2">
        <w:rPr>
          <w:rFonts w:ascii="Times New Roman" w:eastAsia="Calibri" w:hAnsi="Times New Roman" w:cs="Times New Roman"/>
          <w:spacing w:val="60"/>
          <w:sz w:val="24"/>
          <w:szCs w:val="24"/>
        </w:rPr>
        <w:t>постановля</w:t>
      </w:r>
      <w:r w:rsidRPr="00B07FC2">
        <w:rPr>
          <w:rFonts w:ascii="Times New Roman" w:eastAsia="Calibri" w:hAnsi="Times New Roman" w:cs="Times New Roman"/>
          <w:sz w:val="24"/>
          <w:szCs w:val="24"/>
        </w:rPr>
        <w:t>ю:</w:t>
      </w:r>
    </w:p>
    <w:p w:rsidR="00B07FC2" w:rsidRPr="00B07FC2" w:rsidRDefault="00B07FC2" w:rsidP="00B07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FC2">
        <w:rPr>
          <w:rFonts w:ascii="Times New Roman" w:eastAsia="Calibri" w:hAnsi="Times New Roman" w:cs="Times New Roman"/>
          <w:sz w:val="24"/>
          <w:szCs w:val="24"/>
        </w:rPr>
        <w:t xml:space="preserve">1. Внести в приложение «Реестр муниципальных услуг сельского поселения </w:t>
      </w:r>
      <w:r w:rsidR="00644D44">
        <w:rPr>
          <w:rFonts w:ascii="Times New Roman" w:eastAsia="Calibri" w:hAnsi="Times New Roman" w:cs="Times New Roman"/>
          <w:sz w:val="24"/>
          <w:szCs w:val="24"/>
        </w:rPr>
        <w:t>Полноват</w:t>
      </w:r>
      <w:r w:rsidRPr="00B07FC2">
        <w:rPr>
          <w:rFonts w:ascii="Times New Roman" w:eastAsia="Calibri" w:hAnsi="Times New Roman" w:cs="Times New Roman"/>
          <w:sz w:val="24"/>
          <w:szCs w:val="24"/>
        </w:rPr>
        <w:t>» к постановлению изменения согласно приложению к настоящему постановлению.</w:t>
      </w:r>
    </w:p>
    <w:p w:rsidR="00B07FC2" w:rsidRPr="00B07FC2" w:rsidRDefault="00B07FC2" w:rsidP="00B07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FC2">
        <w:rPr>
          <w:rFonts w:ascii="Times New Roman" w:eastAsia="Calibri" w:hAnsi="Times New Roman" w:cs="Times New Roman"/>
          <w:sz w:val="24"/>
          <w:szCs w:val="24"/>
        </w:rPr>
        <w:t>3. Опубликовать настоящее постановление в газете «Белоярские вести».</w:t>
      </w:r>
    </w:p>
    <w:p w:rsidR="00B07FC2" w:rsidRPr="00B07FC2" w:rsidRDefault="00B07FC2" w:rsidP="00B07FC2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FC2">
        <w:rPr>
          <w:rFonts w:ascii="Times New Roman" w:eastAsia="Calibri" w:hAnsi="Times New Roman" w:cs="Times New Roman"/>
          <w:sz w:val="24"/>
          <w:szCs w:val="24"/>
        </w:rPr>
        <w:t>4. Настоящее постановление вступает в силу после его официального опубликования.</w:t>
      </w:r>
    </w:p>
    <w:p w:rsidR="00B07FC2" w:rsidRPr="00B07FC2" w:rsidRDefault="00B07FC2" w:rsidP="00B07FC2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FC2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Pr="00B07FC2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B07FC2">
        <w:rPr>
          <w:rFonts w:ascii="Times New Roman" w:eastAsia="Calibri" w:hAnsi="Times New Roman" w:cs="Times New Roman"/>
          <w:sz w:val="24"/>
          <w:szCs w:val="24"/>
        </w:rPr>
        <w:t xml:space="preserve"> выполнением постановления возложить на заведующего сектором </w:t>
      </w:r>
      <w:r w:rsidR="00644D44">
        <w:rPr>
          <w:rFonts w:ascii="Times New Roman" w:eastAsia="Calibri" w:hAnsi="Times New Roman" w:cs="Times New Roman"/>
          <w:sz w:val="24"/>
          <w:szCs w:val="24"/>
        </w:rPr>
        <w:t>организационной деятельности</w:t>
      </w:r>
      <w:r w:rsidRPr="00B07FC2">
        <w:rPr>
          <w:rFonts w:ascii="Times New Roman" w:eastAsia="Calibri" w:hAnsi="Times New Roman" w:cs="Times New Roman"/>
          <w:sz w:val="24"/>
          <w:szCs w:val="24"/>
        </w:rPr>
        <w:t xml:space="preserve"> администрации сельского поселения </w:t>
      </w:r>
      <w:r w:rsidR="00644D44">
        <w:rPr>
          <w:rFonts w:ascii="Times New Roman" w:eastAsia="Calibri" w:hAnsi="Times New Roman" w:cs="Times New Roman"/>
          <w:sz w:val="24"/>
          <w:szCs w:val="24"/>
        </w:rPr>
        <w:t>Полноват Булатову Е.И</w:t>
      </w:r>
      <w:r w:rsidRPr="00B07FC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7FC2" w:rsidRPr="00B07FC2" w:rsidRDefault="00B07FC2" w:rsidP="00B07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FC2" w:rsidRPr="00B07FC2" w:rsidRDefault="00B07FC2" w:rsidP="00B07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FC2" w:rsidRPr="00B07FC2" w:rsidRDefault="00B07FC2" w:rsidP="00B07F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7FC2" w:rsidRPr="00B07FC2" w:rsidRDefault="00B07FC2" w:rsidP="00B07F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FC2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</w:t>
      </w:r>
      <w:proofErr w:type="gramStart"/>
      <w:r w:rsidR="00644D44">
        <w:rPr>
          <w:rFonts w:ascii="Times New Roman" w:eastAsia="Calibri" w:hAnsi="Times New Roman" w:cs="Times New Roman"/>
          <w:sz w:val="24"/>
          <w:szCs w:val="24"/>
        </w:rPr>
        <w:t>Полноват</w:t>
      </w:r>
      <w:proofErr w:type="gramEnd"/>
      <w:r w:rsidRPr="00B07FC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</w:t>
      </w:r>
      <w:r w:rsidR="00644D44">
        <w:rPr>
          <w:rFonts w:ascii="Times New Roman" w:eastAsia="Calibri" w:hAnsi="Times New Roman" w:cs="Times New Roman"/>
          <w:sz w:val="24"/>
          <w:szCs w:val="24"/>
        </w:rPr>
        <w:t>Л.А. Макеева</w:t>
      </w:r>
    </w:p>
    <w:p w:rsidR="00B07FC2" w:rsidRDefault="00B07FC2" w:rsidP="00B07FC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FC2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B07FC2" w:rsidRDefault="00B07FC2" w:rsidP="00B07FC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7FC2" w:rsidRDefault="00B07FC2" w:rsidP="00B07FC2">
      <w:pPr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sectPr w:rsidR="00B07FC2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7FC2" w:rsidRDefault="00B07FC2" w:rsidP="00B07FC2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07FC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ПРИЛОЖЕНИЕ</w:t>
      </w:r>
    </w:p>
    <w:p w:rsidR="00B07FC2" w:rsidRDefault="00B07FC2" w:rsidP="00B07F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7FC2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B07FC2" w:rsidRDefault="00B07FC2" w:rsidP="00B07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gramStart"/>
      <w:r w:rsidR="004312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</w:p>
    <w:p w:rsidR="00B07FC2" w:rsidRPr="00B07FC2" w:rsidRDefault="00B07FC2" w:rsidP="00B07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</w:t>
      </w:r>
      <w:r w:rsidR="004312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B07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 № </w:t>
      </w:r>
    </w:p>
    <w:p w:rsidR="00B07FC2" w:rsidRPr="00B07FC2" w:rsidRDefault="00B07FC2" w:rsidP="00B07FC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07FC2" w:rsidRPr="00B07FC2" w:rsidRDefault="00B07FC2" w:rsidP="00B07FC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07FC2" w:rsidRDefault="00B07FC2" w:rsidP="00B07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7FC2" w:rsidRPr="00B07FC2" w:rsidRDefault="00B07FC2" w:rsidP="00B07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7FC2">
        <w:rPr>
          <w:rFonts w:ascii="Times New Roman" w:eastAsia="Calibri" w:hAnsi="Times New Roman" w:cs="Times New Roman"/>
          <w:b/>
          <w:sz w:val="24"/>
          <w:szCs w:val="24"/>
        </w:rPr>
        <w:t xml:space="preserve">И </w:t>
      </w:r>
      <w:proofErr w:type="gramStart"/>
      <w:r w:rsidRPr="00B07FC2">
        <w:rPr>
          <w:rFonts w:ascii="Times New Roman" w:eastAsia="Calibri" w:hAnsi="Times New Roman" w:cs="Times New Roman"/>
          <w:b/>
          <w:sz w:val="24"/>
          <w:szCs w:val="24"/>
        </w:rPr>
        <w:t>З</w:t>
      </w:r>
      <w:proofErr w:type="gramEnd"/>
      <w:r w:rsidRPr="00B07FC2">
        <w:rPr>
          <w:rFonts w:ascii="Times New Roman" w:eastAsia="Calibri" w:hAnsi="Times New Roman" w:cs="Times New Roman"/>
          <w:b/>
          <w:sz w:val="24"/>
          <w:szCs w:val="24"/>
        </w:rPr>
        <w:t xml:space="preserve"> М Е Н Е Н И Я </w:t>
      </w:r>
    </w:p>
    <w:p w:rsidR="00B07FC2" w:rsidRPr="00B07FC2" w:rsidRDefault="00B07FC2" w:rsidP="00B07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7FC2">
        <w:rPr>
          <w:rFonts w:ascii="Times New Roman" w:eastAsia="Calibri" w:hAnsi="Times New Roman" w:cs="Times New Roman"/>
          <w:b/>
          <w:sz w:val="24"/>
          <w:szCs w:val="24"/>
        </w:rPr>
        <w:t xml:space="preserve">в приложение «Реестр муниципальных услуг сельского поселения </w:t>
      </w:r>
      <w:r w:rsidR="00431282">
        <w:rPr>
          <w:rFonts w:ascii="Times New Roman" w:eastAsia="Calibri" w:hAnsi="Times New Roman" w:cs="Times New Roman"/>
          <w:b/>
          <w:sz w:val="24"/>
          <w:szCs w:val="24"/>
        </w:rPr>
        <w:t>Полноват</w:t>
      </w:r>
      <w:r w:rsidRPr="00B07FC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B07FC2" w:rsidRDefault="00B07FC2" w:rsidP="00B07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7FC2" w:rsidRPr="00B07FC2" w:rsidRDefault="00B07FC2" w:rsidP="00B07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7FC2" w:rsidRPr="00B07FC2" w:rsidRDefault="00B07FC2" w:rsidP="00B07F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FC2">
        <w:rPr>
          <w:rFonts w:ascii="Times New Roman" w:eastAsia="Calibri" w:hAnsi="Times New Roman" w:cs="Times New Roman"/>
          <w:sz w:val="24"/>
          <w:szCs w:val="24"/>
        </w:rPr>
        <w:t xml:space="preserve">1. Внести в раздел I. «Сведения о муниципальных услугах, предоставляемых администрацией сельского поселения </w:t>
      </w:r>
      <w:proofErr w:type="gramStart"/>
      <w:r w:rsidR="00431282">
        <w:rPr>
          <w:rFonts w:ascii="Times New Roman" w:eastAsia="Calibri" w:hAnsi="Times New Roman" w:cs="Times New Roman"/>
          <w:sz w:val="24"/>
          <w:szCs w:val="24"/>
        </w:rPr>
        <w:t>Полноват</w:t>
      </w:r>
      <w:proofErr w:type="gramEnd"/>
      <w:r w:rsidRPr="00B07FC2">
        <w:rPr>
          <w:rFonts w:ascii="Times New Roman" w:eastAsia="Calibri" w:hAnsi="Times New Roman" w:cs="Times New Roman"/>
          <w:sz w:val="24"/>
          <w:szCs w:val="24"/>
        </w:rPr>
        <w:t xml:space="preserve">» изменение, изложив позицию 7 </w:t>
      </w:r>
      <w:r w:rsidRPr="00B07F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следующей редакции:</w:t>
      </w:r>
    </w:p>
    <w:p w:rsidR="00B07FC2" w:rsidRPr="00B07FC2" w:rsidRDefault="00B07FC2" w:rsidP="00B07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FC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47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4216"/>
        <w:gridCol w:w="4997"/>
        <w:gridCol w:w="4534"/>
      </w:tblGrid>
      <w:tr w:rsidR="00B07FC2" w:rsidRPr="00B07FC2" w:rsidTr="007E0B67">
        <w:trPr>
          <w:trHeight w:val="657"/>
          <w:tblHeader/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7FC2" w:rsidRPr="00B07FC2" w:rsidRDefault="00B07FC2" w:rsidP="00B0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7F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B07FC2" w:rsidRPr="00B07FC2" w:rsidRDefault="00B07FC2" w:rsidP="00B0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B07F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07F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7FC2" w:rsidRPr="00B07FC2" w:rsidRDefault="00B07FC2" w:rsidP="00B0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7F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07FC2" w:rsidRPr="00B07FC2" w:rsidRDefault="00B07FC2" w:rsidP="00B0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7F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муниципальной услуги</w:t>
            </w:r>
          </w:p>
        </w:tc>
        <w:tc>
          <w:tcPr>
            <w:tcW w:w="49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7FC2" w:rsidRPr="00B07FC2" w:rsidRDefault="00B07FC2" w:rsidP="00B0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7F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 правовых основаниях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7FC2" w:rsidRPr="00B07FC2" w:rsidRDefault="00B07FC2" w:rsidP="00B0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7F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Потребитель муниципальной услуги</w:t>
            </w:r>
          </w:p>
        </w:tc>
      </w:tr>
      <w:tr w:rsidR="00B07FC2" w:rsidRPr="00B07FC2" w:rsidTr="007E0B67">
        <w:trPr>
          <w:trHeight w:val="175"/>
          <w:tblHeader/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7FC2" w:rsidRPr="00B07FC2" w:rsidRDefault="00B07FC2" w:rsidP="00B0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7F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7FC2" w:rsidRPr="00B07FC2" w:rsidRDefault="00B07FC2" w:rsidP="00B0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7F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7FC2" w:rsidRPr="00B07FC2" w:rsidRDefault="00B07FC2" w:rsidP="00B0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7F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7FC2" w:rsidRPr="00B07FC2" w:rsidRDefault="00B07FC2" w:rsidP="00B0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7F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07FC2" w:rsidRPr="00B07FC2" w:rsidTr="007E0B67">
        <w:trPr>
          <w:tblCellSpacing w:w="5" w:type="nil"/>
        </w:trPr>
        <w:tc>
          <w:tcPr>
            <w:tcW w:w="14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C2" w:rsidRPr="00B07FC2" w:rsidRDefault="00B07FC2" w:rsidP="00431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7F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Сектор </w:t>
            </w:r>
            <w:r w:rsidR="004312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организационной деятельности</w:t>
            </w:r>
          </w:p>
        </w:tc>
      </w:tr>
      <w:tr w:rsidR="00B07FC2" w:rsidRPr="00B07FC2" w:rsidTr="007E0B6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7FC2" w:rsidRPr="00B07FC2" w:rsidRDefault="00B07FC2" w:rsidP="00B0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C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7FC2" w:rsidRPr="00B07FC2" w:rsidRDefault="00B07FC2" w:rsidP="00431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7F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Присвоение объекту адресации адреса, изменению, аннулированию его адреса на территории муниципального образования сельское поселение </w:t>
            </w:r>
            <w:r w:rsidR="004312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Полноват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7FC2" w:rsidRPr="00B07FC2" w:rsidRDefault="00B07FC2" w:rsidP="00B07FC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2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7F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Федеральный закон от 06 октября 2003 года № 131–ФЗ «Об общих принципах организации местного самоуправления в Российской Федерации»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7FC2" w:rsidRPr="00B07FC2" w:rsidRDefault="00B07FC2" w:rsidP="00B0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C2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собственники, либо правообладатели объектов недвижимости</w:t>
            </w:r>
          </w:p>
        </w:tc>
      </w:tr>
    </w:tbl>
    <w:p w:rsidR="00B07FC2" w:rsidRPr="00B07FC2" w:rsidRDefault="00B07FC2" w:rsidP="00B07F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7FC2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B07FC2" w:rsidRPr="00B07FC2" w:rsidRDefault="00B07FC2" w:rsidP="00B07F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Внести в раздел II. </w:t>
      </w:r>
      <w:proofErr w:type="gramStart"/>
      <w:r w:rsidRPr="00B07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«Сведения об услугах, которые являются необходимыми и обязательными для предоставления муниципальных услуг органами местного самоуправления сельского поселения </w:t>
      </w:r>
      <w:r w:rsidR="004312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r w:rsidRPr="00B07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включены в перечень, утвержденный нормативным правовым актом представительного органа местного самоуправления муниципального образования сельского поселения </w:t>
      </w:r>
      <w:r w:rsidR="004312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r w:rsidRPr="00B07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изменение,  изложив позицию </w:t>
      </w:r>
      <w:r w:rsidR="0043128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07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следующей редакции:</w:t>
      </w:r>
      <w:proofErr w:type="gramEnd"/>
    </w:p>
    <w:p w:rsidR="00B07FC2" w:rsidRPr="00B07FC2" w:rsidRDefault="00B07FC2" w:rsidP="00B07FC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7FC2" w:rsidRPr="00B07FC2" w:rsidRDefault="00B07FC2" w:rsidP="00B07FC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7FC2" w:rsidRPr="00B07FC2" w:rsidRDefault="00B07FC2" w:rsidP="00B07FC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7FC2" w:rsidRPr="00B07FC2" w:rsidRDefault="00B07FC2" w:rsidP="00B07FC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07FC2">
        <w:rPr>
          <w:rFonts w:ascii="Times New Roman" w:eastAsia="Calibri" w:hAnsi="Times New Roman" w:cs="Times New Roman"/>
          <w:sz w:val="24"/>
          <w:szCs w:val="24"/>
        </w:rPr>
        <w:lastRenderedPageBreak/>
        <w:t>«</w:t>
      </w:r>
    </w:p>
    <w:tbl>
      <w:tblPr>
        <w:tblW w:w="14672" w:type="dxa"/>
        <w:jc w:val="center"/>
        <w:tblInd w:w="-4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5203"/>
        <w:gridCol w:w="8476"/>
      </w:tblGrid>
      <w:tr w:rsidR="00B07FC2" w:rsidRPr="00B07FC2" w:rsidTr="007E0B67">
        <w:trPr>
          <w:tblHeader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B07FC2" w:rsidRPr="00B07FC2" w:rsidRDefault="00B07FC2" w:rsidP="00B07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7F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B07FC2" w:rsidRPr="00B07FC2" w:rsidRDefault="00B07FC2" w:rsidP="00B07FC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B07F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07F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03" w:type="dxa"/>
            <w:shd w:val="clear" w:color="auto" w:fill="auto"/>
            <w:vAlign w:val="center"/>
          </w:tcPr>
          <w:p w:rsidR="00B07FC2" w:rsidRPr="00B07FC2" w:rsidRDefault="00B07FC2" w:rsidP="00B07FC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7F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муниципальной услуги, в рамках которой предоставляется услуга, являющаяся необходимой и обязательной</w:t>
            </w:r>
          </w:p>
        </w:tc>
        <w:tc>
          <w:tcPr>
            <w:tcW w:w="8476" w:type="dxa"/>
            <w:shd w:val="clear" w:color="auto" w:fill="auto"/>
            <w:vAlign w:val="center"/>
          </w:tcPr>
          <w:p w:rsidR="00B07FC2" w:rsidRPr="00B07FC2" w:rsidRDefault="00B07FC2" w:rsidP="00B07FC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7F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услуги, которая является необходимой и обязательной</w:t>
            </w:r>
          </w:p>
        </w:tc>
      </w:tr>
      <w:tr w:rsidR="00B07FC2" w:rsidRPr="00B07FC2" w:rsidTr="007E0B67">
        <w:trPr>
          <w:tblHeader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B07FC2" w:rsidRPr="00B07FC2" w:rsidRDefault="00B07FC2" w:rsidP="00B07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7F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03" w:type="dxa"/>
            <w:shd w:val="clear" w:color="auto" w:fill="auto"/>
            <w:vAlign w:val="center"/>
          </w:tcPr>
          <w:p w:rsidR="00B07FC2" w:rsidRPr="00B07FC2" w:rsidRDefault="00B07FC2" w:rsidP="00B07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7F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76" w:type="dxa"/>
            <w:shd w:val="clear" w:color="auto" w:fill="auto"/>
            <w:vAlign w:val="center"/>
          </w:tcPr>
          <w:p w:rsidR="00B07FC2" w:rsidRPr="00B07FC2" w:rsidRDefault="00B07FC2" w:rsidP="00B07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7F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07FC2" w:rsidRPr="00B07FC2" w:rsidTr="007E0B67">
        <w:trPr>
          <w:tblHeader/>
          <w:jc w:val="center"/>
        </w:trPr>
        <w:tc>
          <w:tcPr>
            <w:tcW w:w="993" w:type="dxa"/>
            <w:shd w:val="clear" w:color="auto" w:fill="auto"/>
          </w:tcPr>
          <w:p w:rsidR="00B07FC2" w:rsidRPr="00B07FC2" w:rsidRDefault="00431282" w:rsidP="00B07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07FC2" w:rsidRPr="00B07FC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03" w:type="dxa"/>
            <w:shd w:val="clear" w:color="auto" w:fill="auto"/>
          </w:tcPr>
          <w:p w:rsidR="00B07FC2" w:rsidRPr="00B07FC2" w:rsidRDefault="00B07FC2" w:rsidP="00431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7F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Присвоение объекту адресации адреса, изменению, аннулированию его адреса на территории муниципального образования сельское поселение </w:t>
            </w:r>
            <w:r w:rsidR="004312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Полноват</w:t>
            </w:r>
          </w:p>
        </w:tc>
        <w:tc>
          <w:tcPr>
            <w:tcW w:w="8476" w:type="dxa"/>
            <w:shd w:val="clear" w:color="auto" w:fill="auto"/>
          </w:tcPr>
          <w:p w:rsidR="00B07FC2" w:rsidRPr="00B07FC2" w:rsidRDefault="00B07FC2" w:rsidP="00B07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7F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схемы, отображающей расположение построенного, реконструированного объекта недвижимости, расположение сетей                 </w:t>
            </w:r>
            <w:proofErr w:type="spellStart"/>
            <w:r w:rsidRPr="00B07FC2">
              <w:rPr>
                <w:rFonts w:ascii="Times New Roman" w:eastAsia="Calibri" w:hAnsi="Times New Roman" w:cs="Times New Roman"/>
                <w:sz w:val="24"/>
                <w:szCs w:val="24"/>
              </w:rPr>
              <w:t>инженерно</w:t>
            </w:r>
            <w:proofErr w:type="spellEnd"/>
            <w:r w:rsidRPr="00B07F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технического обеспечения в границах земельного участка, подписанной лицом, осуществляющим строительство</w:t>
            </w:r>
          </w:p>
        </w:tc>
      </w:tr>
    </w:tbl>
    <w:p w:rsidR="00B07FC2" w:rsidRPr="00B07FC2" w:rsidRDefault="00B07FC2" w:rsidP="00B07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07FC2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B07FC2" w:rsidRPr="00B07FC2" w:rsidRDefault="00B07FC2" w:rsidP="00B07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07FC2" w:rsidRPr="00B07FC2" w:rsidRDefault="00B07FC2" w:rsidP="00B07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07FC2" w:rsidRPr="00B07FC2" w:rsidRDefault="00B07FC2" w:rsidP="00B07FC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7FC2"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p w:rsidR="00575501" w:rsidRDefault="00575501"/>
    <w:sectPr w:rsidR="00575501" w:rsidSect="00B07FC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FD7" w:rsidRDefault="00EE4FD7" w:rsidP="00B07FC2">
      <w:pPr>
        <w:spacing w:after="0" w:line="240" w:lineRule="auto"/>
      </w:pPr>
      <w:r>
        <w:separator/>
      </w:r>
    </w:p>
  </w:endnote>
  <w:endnote w:type="continuationSeparator" w:id="0">
    <w:p w:rsidR="00EE4FD7" w:rsidRDefault="00EE4FD7" w:rsidP="00B07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FD7" w:rsidRDefault="00EE4FD7" w:rsidP="00B07FC2">
      <w:pPr>
        <w:spacing w:after="0" w:line="240" w:lineRule="auto"/>
      </w:pPr>
      <w:r>
        <w:separator/>
      </w:r>
    </w:p>
  </w:footnote>
  <w:footnote w:type="continuationSeparator" w:id="0">
    <w:p w:rsidR="00EE4FD7" w:rsidRDefault="00EE4FD7" w:rsidP="00B07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EA0" w:rsidRPr="001F1691" w:rsidRDefault="00EE4FD7">
    <w:pPr>
      <w:pStyle w:val="a3"/>
      <w:jc w:val="center"/>
    </w:pPr>
  </w:p>
  <w:p w:rsidR="004F6EA0" w:rsidRPr="00AC15B0" w:rsidRDefault="00EE4FD7" w:rsidP="00F74DC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858"/>
    <w:rsid w:val="003A6E08"/>
    <w:rsid w:val="00431282"/>
    <w:rsid w:val="00575501"/>
    <w:rsid w:val="00644D44"/>
    <w:rsid w:val="0068315C"/>
    <w:rsid w:val="00802B7D"/>
    <w:rsid w:val="00B07FC2"/>
    <w:rsid w:val="00C8164D"/>
    <w:rsid w:val="00E05858"/>
    <w:rsid w:val="00EE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7FC2"/>
  </w:style>
  <w:style w:type="paragraph" w:styleId="a5">
    <w:name w:val="Balloon Text"/>
    <w:basedOn w:val="a"/>
    <w:link w:val="a6"/>
    <w:uiPriority w:val="99"/>
    <w:semiHidden/>
    <w:unhideWhenUsed/>
    <w:rsid w:val="00B0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FC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B07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7F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7FC2"/>
  </w:style>
  <w:style w:type="paragraph" w:styleId="a5">
    <w:name w:val="Balloon Text"/>
    <w:basedOn w:val="a"/>
    <w:link w:val="a6"/>
    <w:uiPriority w:val="99"/>
    <w:semiHidden/>
    <w:unhideWhenUsed/>
    <w:rsid w:val="00B0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FC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B07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7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497</Words>
  <Characters>2836</Characters>
  <Application>Microsoft Office Word</Application>
  <DocSecurity>0</DocSecurity>
  <Lines>23</Lines>
  <Paragraphs>6</Paragraphs>
  <ScaleCrop>false</ScaleCrop>
  <Company>*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Polnovat</cp:lastModifiedBy>
  <cp:revision>7</cp:revision>
  <dcterms:created xsi:type="dcterms:W3CDTF">2016-08-04T10:10:00Z</dcterms:created>
  <dcterms:modified xsi:type="dcterms:W3CDTF">2016-08-04T11:35:00Z</dcterms:modified>
</cp:coreProperties>
</file>